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A" w:rsidRDefault="00997D16">
      <w:r>
        <w:t>Name_______________________</w:t>
      </w:r>
      <w:r>
        <w:tab/>
        <w:t>Class ________________</w:t>
      </w:r>
      <w:r>
        <w:tab/>
      </w:r>
      <w:r>
        <w:tab/>
        <w:t>Date ___________</w:t>
      </w:r>
    </w:p>
    <w:p w:rsidR="00997D16" w:rsidRPr="00B2652A" w:rsidRDefault="008A62AA">
      <w:pPr>
        <w:rPr>
          <w:b/>
        </w:rPr>
      </w:pPr>
      <w:r>
        <w:rPr>
          <w:b/>
          <w:noProof/>
        </w:rPr>
        <w:drawing>
          <wp:anchor distT="0" distB="0" distL="114300" distR="114300" simplePos="0" relativeHeight="251658240" behindDoc="1" locked="0" layoutInCell="1" allowOverlap="1">
            <wp:simplePos x="0" y="0"/>
            <wp:positionH relativeFrom="column">
              <wp:posOffset>3829050</wp:posOffset>
            </wp:positionH>
            <wp:positionV relativeFrom="paragraph">
              <wp:posOffset>200660</wp:posOffset>
            </wp:positionV>
            <wp:extent cx="3479800" cy="3524250"/>
            <wp:effectExtent l="19050" t="0" r="6350" b="0"/>
            <wp:wrapTight wrapText="bothSides">
              <wp:wrapPolygon edited="0">
                <wp:start x="-118" y="0"/>
                <wp:lineTo x="-118" y="21483"/>
                <wp:lineTo x="21639" y="21483"/>
                <wp:lineTo x="21639" y="0"/>
                <wp:lineTo x="-1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9800" cy="3524250"/>
                    </a:xfrm>
                    <a:prstGeom prst="rect">
                      <a:avLst/>
                    </a:prstGeom>
                    <a:noFill/>
                    <a:ln w="9525">
                      <a:noFill/>
                      <a:miter lim="800000"/>
                      <a:headEnd/>
                      <a:tailEnd/>
                    </a:ln>
                  </pic:spPr>
                </pic:pic>
              </a:graphicData>
            </a:graphic>
          </wp:anchor>
        </w:drawing>
      </w:r>
      <w:r w:rsidR="00B2652A" w:rsidRPr="00B2652A">
        <w:rPr>
          <w:b/>
        </w:rPr>
        <w:t xml:space="preserve">Open a new GSP document. Click the </w:t>
      </w:r>
      <w:r w:rsidR="00B2652A" w:rsidRPr="00B2652A">
        <w:rPr>
          <w:b/>
          <w:u w:val="single"/>
        </w:rPr>
        <w:t>GRAPH</w:t>
      </w:r>
      <w:r w:rsidR="00B2652A" w:rsidRPr="00B2652A">
        <w:rPr>
          <w:b/>
        </w:rPr>
        <w:t xml:space="preserve"> tab at the top of the screen and then click </w:t>
      </w:r>
      <w:r w:rsidR="00B2652A" w:rsidRPr="00B2652A">
        <w:rPr>
          <w:b/>
          <w:u w:val="single"/>
        </w:rPr>
        <w:t>SHOW GRID</w:t>
      </w:r>
      <w:r w:rsidR="00B2652A" w:rsidRPr="00B2652A">
        <w:rPr>
          <w:b/>
        </w:rPr>
        <w:t xml:space="preserve">. </w:t>
      </w:r>
    </w:p>
    <w:p w:rsidR="00B2652A" w:rsidRDefault="0078302C" w:rsidP="00997D16">
      <w:pPr>
        <w:pStyle w:val="ListParagraph"/>
        <w:numPr>
          <w:ilvl w:val="0"/>
          <w:numId w:val="1"/>
        </w:numPr>
      </w:pPr>
      <w:r>
        <w:t xml:space="preserve">Download the file on the homepage from Mr. </w:t>
      </w:r>
      <w:proofErr w:type="spellStart"/>
      <w:r>
        <w:t>Frangella’s</w:t>
      </w:r>
      <w:proofErr w:type="spellEnd"/>
      <w:r>
        <w:t xml:space="preserve"> website.  Open the file. The figure should look like the one to the right. </w:t>
      </w:r>
    </w:p>
    <w:p w:rsidR="00997D16" w:rsidRDefault="0078302C" w:rsidP="00997D16">
      <w:pPr>
        <w:pStyle w:val="ListParagraph"/>
        <w:numPr>
          <w:ilvl w:val="0"/>
          <w:numId w:val="1"/>
        </w:numPr>
      </w:pPr>
      <w:r>
        <w:t>R</w:t>
      </w:r>
      <w:r w:rsidR="00997D16">
        <w:t>ecord the coordinates of ABC below:</w:t>
      </w:r>
      <w:r w:rsidR="008A62AA" w:rsidRPr="008A62AA">
        <w:t xml:space="preserve"> </w:t>
      </w:r>
    </w:p>
    <w:p w:rsidR="0039765C" w:rsidRDefault="0039765C" w:rsidP="0078302C">
      <w:pPr>
        <w:spacing w:after="120"/>
        <w:ind w:left="1440"/>
      </w:pPr>
      <w:proofErr w:type="gramStart"/>
      <w:r>
        <w:t>A :</w:t>
      </w:r>
      <w:proofErr w:type="gramEnd"/>
      <w:r>
        <w:t xml:space="preserve"> __________</w:t>
      </w:r>
    </w:p>
    <w:p w:rsidR="0039765C" w:rsidRDefault="0039765C" w:rsidP="0078302C">
      <w:pPr>
        <w:spacing w:after="120"/>
      </w:pPr>
      <w:r>
        <w:tab/>
      </w:r>
      <w:r>
        <w:tab/>
        <w:t>B: __________</w:t>
      </w:r>
    </w:p>
    <w:p w:rsidR="0039765C" w:rsidRDefault="0039765C" w:rsidP="0078302C">
      <w:pPr>
        <w:spacing w:after="120"/>
      </w:pPr>
      <w:r>
        <w:tab/>
      </w:r>
      <w:r>
        <w:tab/>
        <w:t>C: __________</w:t>
      </w:r>
    </w:p>
    <w:p w:rsidR="0039765C" w:rsidRDefault="0078302C" w:rsidP="0039765C">
      <w:pPr>
        <w:pStyle w:val="ListParagraph"/>
        <w:numPr>
          <w:ilvl w:val="0"/>
          <w:numId w:val="1"/>
        </w:numPr>
      </w:pPr>
      <w:r>
        <w:t>Highlight the entire figure (it should be bright purple)</w:t>
      </w:r>
      <w:r w:rsidR="0039765C">
        <w:t>.</w:t>
      </w:r>
      <w:r>
        <w:t xml:space="preserve"> </w:t>
      </w:r>
      <w:r w:rsidRPr="00A45A36">
        <w:rPr>
          <w:b/>
        </w:rPr>
        <w:t>Click TRANSFORM</w:t>
      </w:r>
      <w:r w:rsidR="00A45A36" w:rsidRPr="00A45A36">
        <w:rPr>
          <w:b/>
        </w:rPr>
        <w:t xml:space="preserve">, Rotate, </w:t>
      </w:r>
      <w:proofErr w:type="gramStart"/>
      <w:r w:rsidR="00A45A36" w:rsidRPr="00A45A36">
        <w:rPr>
          <w:b/>
        </w:rPr>
        <w:t>90</w:t>
      </w:r>
      <w:proofErr w:type="gramEnd"/>
      <w:r w:rsidR="00A45A36" w:rsidRPr="00A45A36">
        <w:rPr>
          <w:b/>
        </w:rPr>
        <w:t xml:space="preserve"> degrees</w:t>
      </w:r>
      <w:r w:rsidR="008A62AA" w:rsidRPr="00A45A36">
        <w:rPr>
          <w:b/>
        </w:rPr>
        <w:t xml:space="preserve">. Then click DISPLAY, SHOW LABELS. </w:t>
      </w:r>
      <w:r w:rsidR="0039765C">
        <w:t xml:space="preserve"> Copy the resulting image on the graph to the right. Label this figure A’B’C’. Record the coordinates below:</w:t>
      </w:r>
    </w:p>
    <w:p w:rsidR="0039765C" w:rsidRDefault="0039765C" w:rsidP="0039765C">
      <w:pPr>
        <w:pStyle w:val="ListParagraph"/>
      </w:pPr>
    </w:p>
    <w:p w:rsidR="0039765C" w:rsidRDefault="0039765C" w:rsidP="008A62AA">
      <w:pPr>
        <w:pStyle w:val="ListParagraph"/>
        <w:spacing w:after="0" w:line="240" w:lineRule="auto"/>
        <w:ind w:left="1440"/>
      </w:pPr>
      <w:proofErr w:type="gramStart"/>
      <w:r>
        <w:t>A’ :</w:t>
      </w:r>
      <w:proofErr w:type="gramEnd"/>
      <w:r>
        <w:t xml:space="preserve"> __________</w:t>
      </w:r>
    </w:p>
    <w:p w:rsidR="0039765C" w:rsidRDefault="0039765C" w:rsidP="008A62AA">
      <w:pPr>
        <w:pStyle w:val="ListParagraph"/>
        <w:spacing w:after="0" w:line="240" w:lineRule="auto"/>
        <w:ind w:left="1440"/>
      </w:pPr>
    </w:p>
    <w:p w:rsidR="0039765C" w:rsidRDefault="0039765C" w:rsidP="008A62AA">
      <w:pPr>
        <w:pStyle w:val="ListParagraph"/>
        <w:spacing w:after="0" w:line="240" w:lineRule="auto"/>
        <w:ind w:left="1440"/>
      </w:pPr>
      <w:proofErr w:type="gramStart"/>
      <w:r>
        <w:t>B’ :</w:t>
      </w:r>
      <w:proofErr w:type="gramEnd"/>
      <w:r>
        <w:t xml:space="preserve"> __________</w:t>
      </w:r>
    </w:p>
    <w:p w:rsidR="0039765C" w:rsidRDefault="0039765C" w:rsidP="008A62AA">
      <w:pPr>
        <w:pStyle w:val="ListParagraph"/>
        <w:spacing w:after="0" w:line="240" w:lineRule="auto"/>
        <w:ind w:left="1440"/>
      </w:pPr>
    </w:p>
    <w:p w:rsidR="00CA0371" w:rsidRDefault="0039765C" w:rsidP="008A62AA">
      <w:pPr>
        <w:pStyle w:val="ListParagraph"/>
        <w:spacing w:after="0" w:line="240" w:lineRule="auto"/>
        <w:ind w:left="1440"/>
      </w:pPr>
      <w:proofErr w:type="gramStart"/>
      <w:r>
        <w:t>C’ :</w:t>
      </w:r>
      <w:proofErr w:type="gramEnd"/>
      <w:r>
        <w:t xml:space="preserve"> __________</w:t>
      </w:r>
    </w:p>
    <w:p w:rsidR="008A62AA" w:rsidRDefault="008A62AA" w:rsidP="0039765C">
      <w:pPr>
        <w:pStyle w:val="ListParagraph"/>
      </w:pPr>
    </w:p>
    <w:p w:rsidR="00645904" w:rsidRDefault="00645904" w:rsidP="00A45A36">
      <w:pPr>
        <w:pStyle w:val="ListParagraph"/>
        <w:numPr>
          <w:ilvl w:val="0"/>
          <w:numId w:val="1"/>
        </w:numPr>
      </w:pPr>
      <w:r>
        <w:t xml:space="preserve">What do you notice about the way </w:t>
      </w:r>
      <w:r w:rsidR="00A45A36">
        <w:t xml:space="preserve">the coordinates change? Can you make a generalization about </w:t>
      </w:r>
      <w:r w:rsidR="00BD64F4">
        <w:t>rotating</w:t>
      </w:r>
      <w:r w:rsidR="00A45A36">
        <w:t xml:space="preserve"> a point 90 degrees counterclockwise?</w:t>
      </w:r>
      <w:r>
        <w:t xml:space="preserve"> </w:t>
      </w:r>
    </w:p>
    <w:p w:rsidR="00A45A36" w:rsidRDefault="00A45A36">
      <w:r>
        <w:t>__________________________________________________________________________________________________</w:t>
      </w:r>
    </w:p>
    <w:p w:rsidR="00645904" w:rsidRDefault="00645904">
      <w:r>
        <w:t>__________________________________________________________</w:t>
      </w:r>
      <w:r w:rsidR="00A45A36">
        <w:t>________________________________________</w:t>
      </w:r>
    </w:p>
    <w:p w:rsidR="00A45A36" w:rsidRDefault="00BD64F4" w:rsidP="00A45A36">
      <w:pPr>
        <w:pStyle w:val="ListParagraph"/>
      </w:pPr>
      <w:r>
        <w:rPr>
          <w:noProof/>
        </w:rPr>
        <w:drawing>
          <wp:anchor distT="0" distB="0" distL="114300" distR="114300" simplePos="0" relativeHeight="251660288" behindDoc="1" locked="0" layoutInCell="1" allowOverlap="1">
            <wp:simplePos x="0" y="0"/>
            <wp:positionH relativeFrom="column">
              <wp:posOffset>3714750</wp:posOffset>
            </wp:positionH>
            <wp:positionV relativeFrom="paragraph">
              <wp:posOffset>92075</wp:posOffset>
            </wp:positionV>
            <wp:extent cx="3479800" cy="3524250"/>
            <wp:effectExtent l="19050" t="0" r="6350" b="0"/>
            <wp:wrapTight wrapText="bothSides">
              <wp:wrapPolygon edited="0">
                <wp:start x="-118" y="0"/>
                <wp:lineTo x="-118" y="21483"/>
                <wp:lineTo x="21639" y="21483"/>
                <wp:lineTo x="21639" y="0"/>
                <wp:lineTo x="-1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9800" cy="3524250"/>
                    </a:xfrm>
                    <a:prstGeom prst="rect">
                      <a:avLst/>
                    </a:prstGeom>
                    <a:noFill/>
                    <a:ln w="9525">
                      <a:noFill/>
                      <a:miter lim="800000"/>
                      <a:headEnd/>
                      <a:tailEnd/>
                    </a:ln>
                  </pic:spPr>
                </pic:pic>
              </a:graphicData>
            </a:graphic>
          </wp:anchor>
        </w:drawing>
      </w: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origin,   90degrees</m:t>
            </m:r>
          </m:sub>
        </m:sSub>
      </m:oMath>
      <w:r>
        <w:rPr>
          <w:rFonts w:eastAsiaTheme="minorEastAsia"/>
          <w:noProof/>
        </w:rPr>
        <w:t xml:space="preserve"> (x, y) → _______________</w:t>
      </w:r>
    </w:p>
    <w:p w:rsidR="00BD64F4" w:rsidRDefault="00BD64F4" w:rsidP="00A45A36">
      <w:pPr>
        <w:pStyle w:val="ListParagraph"/>
      </w:pPr>
    </w:p>
    <w:p w:rsidR="0039765C" w:rsidRDefault="00A45A36" w:rsidP="0039765C">
      <w:pPr>
        <w:pStyle w:val="ListParagraph"/>
        <w:numPr>
          <w:ilvl w:val="0"/>
          <w:numId w:val="1"/>
        </w:numPr>
      </w:pPr>
      <w:r>
        <w:t xml:space="preserve">Now let’s start with the original figure ABC and let’s rotate it 180 degrees to see what happens to the coordinates. Be sure to show the labels in the graph in the GSP program so you know which points are which.  Draw the resulting figure below. Label it </w:t>
      </w:r>
      <w:proofErr w:type="gramStart"/>
      <w:r>
        <w:t>A”</w:t>
      </w:r>
      <w:proofErr w:type="gramEnd"/>
      <w:r>
        <w:t xml:space="preserve">B”C” and record the coordinates. </w:t>
      </w:r>
    </w:p>
    <w:p w:rsidR="00A45A36" w:rsidRDefault="00A45A36" w:rsidP="00A45A36">
      <w:pPr>
        <w:pStyle w:val="ListParagraph"/>
      </w:pPr>
    </w:p>
    <w:p w:rsidR="00BD64F4" w:rsidRDefault="00BD64F4" w:rsidP="00BD64F4">
      <w:pPr>
        <w:pStyle w:val="ListParagraph"/>
        <w:spacing w:line="360" w:lineRule="auto"/>
      </w:pPr>
      <w:r>
        <w:t>A”: _____________</w:t>
      </w:r>
    </w:p>
    <w:p w:rsidR="00BD64F4" w:rsidRDefault="00BD64F4" w:rsidP="00BD64F4">
      <w:pPr>
        <w:pStyle w:val="ListParagraph"/>
        <w:spacing w:line="360" w:lineRule="auto"/>
      </w:pPr>
      <w:r>
        <w:t>B”: ____________</w:t>
      </w:r>
    </w:p>
    <w:p w:rsidR="00BD64F4" w:rsidRDefault="00BD64F4" w:rsidP="00BD64F4">
      <w:pPr>
        <w:pStyle w:val="ListParagraph"/>
        <w:spacing w:line="360" w:lineRule="auto"/>
      </w:pPr>
      <w:r>
        <w:t>C”: ____________</w:t>
      </w:r>
    </w:p>
    <w:p w:rsidR="00BD64F4" w:rsidRDefault="00BD64F4" w:rsidP="00BD64F4">
      <w:pPr>
        <w:pStyle w:val="ListParagraph"/>
        <w:spacing w:line="360" w:lineRule="auto"/>
      </w:pPr>
    </w:p>
    <w:p w:rsidR="00BD64F4" w:rsidRDefault="00BD64F4" w:rsidP="00BD64F4">
      <w:pPr>
        <w:pStyle w:val="ListParagraph"/>
        <w:spacing w:line="360" w:lineRule="auto"/>
      </w:pPr>
    </w:p>
    <w:p w:rsidR="00BD64F4" w:rsidRDefault="00BD64F4" w:rsidP="00BD64F4">
      <w:pPr>
        <w:pStyle w:val="ListParagraph"/>
        <w:numPr>
          <w:ilvl w:val="0"/>
          <w:numId w:val="1"/>
        </w:numPr>
      </w:pPr>
      <w:r>
        <w:lastRenderedPageBreak/>
        <w:t>What do you notice about the way the coordinates change? Can you make a generalization about rotating</w:t>
      </w:r>
      <w:r w:rsidR="004713B6">
        <w:t xml:space="preserve"> a point 18</w:t>
      </w:r>
      <w:r>
        <w:t xml:space="preserve">0 degrees counterclockwise? </w:t>
      </w:r>
    </w:p>
    <w:p w:rsidR="00BD64F4" w:rsidRDefault="00BD64F4" w:rsidP="00BD64F4">
      <w:r>
        <w:t>__________________________________________________________________________________________________</w:t>
      </w:r>
    </w:p>
    <w:p w:rsidR="00BD64F4" w:rsidRDefault="00BD64F4">
      <w:r>
        <w:t>__________________________________________________________________________________________________</w:t>
      </w:r>
    </w:p>
    <w:p w:rsidR="00BD64F4" w:rsidRDefault="008200B0" w:rsidP="00BD64F4">
      <w:pPr>
        <w:pStyle w:val="ListParagraph"/>
        <w:rPr>
          <w:rFonts w:eastAsiaTheme="minorEastAsia"/>
          <w:noProof/>
        </w:rPr>
      </w:pPr>
      <w:r>
        <w:rPr>
          <w:rFonts w:eastAsiaTheme="minorEastAsia"/>
        </w:rPr>
        <w:t>***</w:t>
      </w:r>
      <m:oMath>
        <m:sSub>
          <m:sSubPr>
            <m:ctrlPr>
              <w:rPr>
                <w:rFonts w:ascii="Cambria Math" w:hAnsi="Cambria Math"/>
                <w:i/>
              </w:rPr>
            </m:ctrlPr>
          </m:sSubPr>
          <m:e>
            <m:r>
              <w:rPr>
                <w:rFonts w:ascii="Cambria Math" w:hAnsi="Cambria Math"/>
              </w:rPr>
              <m:t>R</m:t>
            </m:r>
          </m:e>
          <m:sub>
            <m:r>
              <w:rPr>
                <w:rFonts w:ascii="Cambria Math" w:hAnsi="Cambria Math"/>
              </w:rPr>
              <m:t xml:space="preserve">origin,   </m:t>
            </m:r>
            <m:r>
              <w:rPr>
                <w:rFonts w:ascii="Cambria Math" w:hAnsi="Cambria Math"/>
              </w:rPr>
              <m:t>180</m:t>
            </m:r>
            <m:r>
              <w:rPr>
                <w:rFonts w:ascii="Cambria Math" w:hAnsi="Cambria Math"/>
              </w:rPr>
              <m:t>degrees</m:t>
            </m:r>
          </m:sub>
        </m:sSub>
      </m:oMath>
      <w:r w:rsidR="00BD64F4">
        <w:rPr>
          <w:rFonts w:eastAsiaTheme="minorEastAsia"/>
          <w:noProof/>
        </w:rPr>
        <w:t xml:space="preserve"> (x, y) → _______________</w:t>
      </w:r>
    </w:p>
    <w:p w:rsidR="00BD64F4" w:rsidRDefault="00BD64F4" w:rsidP="00BD64F4">
      <w:pPr>
        <w:pStyle w:val="ListParagraph"/>
      </w:pPr>
    </w:p>
    <w:p w:rsidR="00BD64F4" w:rsidRDefault="00BD64F4" w:rsidP="00BD64F4">
      <w:pPr>
        <w:pStyle w:val="ListParagraph"/>
        <w:numPr>
          <w:ilvl w:val="0"/>
          <w:numId w:val="1"/>
        </w:numPr>
        <w:spacing w:line="360" w:lineRule="auto"/>
      </w:pPr>
      <w:r>
        <w:t xml:space="preserve">Hypothesize (i.e. predict) what will happen to the coordinates of the original figure ABC if it is rotated </w:t>
      </w:r>
      <w:r w:rsidRPr="008200B0">
        <w:rPr>
          <w:b/>
          <w:i/>
        </w:rPr>
        <w:t>270 degrees counterclockwise</w:t>
      </w:r>
      <w:r>
        <w:t xml:space="preserve">. </w:t>
      </w:r>
    </w:p>
    <w:p w:rsidR="00BD64F4" w:rsidRDefault="00BD64F4" w:rsidP="00BD64F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4F4" w:rsidRDefault="00BD64F4" w:rsidP="00BD64F4">
      <w:pPr>
        <w:pStyle w:val="ListParagraph"/>
        <w:numPr>
          <w:ilvl w:val="0"/>
          <w:numId w:val="1"/>
        </w:numPr>
        <w:spacing w:line="360" w:lineRule="auto"/>
      </w:pPr>
      <w:r>
        <w:t xml:space="preserve">Now test your hypothesis using the GSP </w:t>
      </w:r>
      <w:r w:rsidR="008200B0">
        <w:t>software</w:t>
      </w:r>
      <w:r>
        <w:t xml:space="preserve">. </w:t>
      </w:r>
    </w:p>
    <w:p w:rsidR="008200B0" w:rsidRDefault="00BD64F4" w:rsidP="008200B0">
      <w:pPr>
        <w:pStyle w:val="ListParagraph"/>
        <w:numPr>
          <w:ilvl w:val="0"/>
          <w:numId w:val="1"/>
        </w:numPr>
        <w:pBdr>
          <w:bottom w:val="single" w:sz="12" w:space="0" w:color="auto"/>
        </w:pBdr>
        <w:spacing w:line="360" w:lineRule="auto"/>
        <w:ind w:left="360" w:firstLine="0"/>
      </w:pPr>
      <w:r>
        <w:t xml:space="preserve">Was your hypothesis correct?  Yes or No? Describe what happens when you rotate a figure 270 degrees. </w:t>
      </w:r>
      <w:r w:rsidR="008200B0">
        <w:t xml:space="preserve">  </w:t>
      </w:r>
    </w:p>
    <w:p w:rsidR="008200B0" w:rsidRDefault="008200B0" w:rsidP="008200B0">
      <w:pPr>
        <w:pStyle w:val="ListParagraph"/>
        <w:pBdr>
          <w:bottom w:val="single" w:sz="12" w:space="0" w:color="auto"/>
        </w:pBdr>
        <w:spacing w:line="360" w:lineRule="auto"/>
        <w:ind w:left="360"/>
        <w:jc w:val="right"/>
      </w:pPr>
    </w:p>
    <w:p w:rsidR="008200B0" w:rsidRDefault="008200B0" w:rsidP="008200B0">
      <w:pPr>
        <w:pStyle w:val="ListParagraph"/>
        <w:rPr>
          <w:rFonts w:eastAsiaTheme="minorEastAsia"/>
          <w:noProof/>
        </w:rPr>
      </w:pPr>
      <w:r>
        <w:rPr>
          <w:rFonts w:eastAsiaTheme="minorEastAsia"/>
          <w:noProof/>
        </w:rPr>
        <w:t xml:space="preserve">  </w:t>
      </w:r>
    </w:p>
    <w:p w:rsidR="008200B0" w:rsidRPr="008200B0" w:rsidRDefault="008200B0" w:rsidP="008200B0">
      <w:pPr>
        <w:pStyle w:val="ListParagraph"/>
        <w:rPr>
          <w:rFonts w:eastAsiaTheme="minorEastAsia"/>
          <w:noProof/>
        </w:rPr>
      </w:pPr>
      <w:r>
        <w:rPr>
          <w:rFonts w:eastAsiaTheme="minorEastAsia"/>
          <w:noProof/>
        </w:rPr>
        <w:t>***</w:t>
      </w:r>
      <m:oMath>
        <m:sSub>
          <m:sSubPr>
            <m:ctrlPr>
              <w:rPr>
                <w:rFonts w:ascii="Cambria Math" w:hAnsi="Cambria Math"/>
                <w:i/>
              </w:rPr>
            </m:ctrlPr>
          </m:sSubPr>
          <m:e>
            <m:r>
              <w:rPr>
                <w:rFonts w:ascii="Cambria Math" w:hAnsi="Cambria Math"/>
              </w:rPr>
              <m:t>R</m:t>
            </m:r>
          </m:e>
          <m:sub>
            <m:r>
              <w:rPr>
                <w:rFonts w:ascii="Cambria Math" w:hAnsi="Cambria Math"/>
              </w:rPr>
              <m:t>origin,   270degrees</m:t>
            </m:r>
          </m:sub>
        </m:sSub>
      </m:oMath>
      <w:r w:rsidRPr="008200B0">
        <w:rPr>
          <w:rFonts w:eastAsiaTheme="minorEastAsia"/>
          <w:noProof/>
        </w:rPr>
        <w:t xml:space="preserve"> (x, y) → _______________</w:t>
      </w:r>
    </w:p>
    <w:p w:rsidR="008200B0" w:rsidRPr="008200B0" w:rsidRDefault="008200B0" w:rsidP="008200B0">
      <w:pPr>
        <w:rPr>
          <w:i/>
          <w:u w:val="single"/>
        </w:rPr>
      </w:pPr>
      <w:r w:rsidRPr="008200B0">
        <w:rPr>
          <w:i/>
          <w:u w:val="single"/>
        </w:rPr>
        <w:t>Challenge:</w:t>
      </w:r>
    </w:p>
    <w:p w:rsidR="008200B0" w:rsidRPr="008200B0" w:rsidRDefault="008200B0" w:rsidP="008200B0">
      <w:pPr>
        <w:pStyle w:val="ListParagraph"/>
        <w:numPr>
          <w:ilvl w:val="0"/>
          <w:numId w:val="1"/>
        </w:numPr>
      </w:pPr>
      <w:r>
        <w:t xml:space="preserve">Rotating a figure 270 degrees counterclockwise will give you the same image as rotating the same original figure 90 degrees clockwise. (I.e. </w:t>
      </w:r>
      <m:oMath>
        <m:sSub>
          <m:sSubPr>
            <m:ctrlPr>
              <w:rPr>
                <w:rFonts w:ascii="Cambria Math" w:hAnsi="Cambria Math"/>
                <w:i/>
              </w:rPr>
            </m:ctrlPr>
          </m:sSubPr>
          <m:e>
            <m:r>
              <w:rPr>
                <w:rFonts w:ascii="Cambria Math" w:hAnsi="Cambria Math"/>
              </w:rPr>
              <m:t>R</m:t>
            </m:r>
          </m:e>
          <m:sub>
            <m:r>
              <w:rPr>
                <w:rFonts w:ascii="Cambria Math" w:hAnsi="Cambria Math"/>
              </w:rPr>
              <m:t>origin,   270degrees</m:t>
            </m:r>
          </m:sub>
        </m:sSub>
      </m:oMath>
      <w:r>
        <w:rPr>
          <w:rFonts w:eastAsiaTheme="minorEastAsia"/>
        </w:rPr>
        <w:t xml:space="preserve">  </w:t>
      </w:r>
      <w:proofErr w:type="gramStart"/>
      <w:r>
        <w:rPr>
          <w:rFonts w:eastAsiaTheme="minorEastAsia"/>
        </w:rPr>
        <w:t xml:space="preserve">= </w:t>
      </w:r>
      <m:oMath>
        <w:proofErr w:type="gramEnd"/>
        <m:sSub>
          <m:sSubPr>
            <m:ctrlPr>
              <w:rPr>
                <w:rFonts w:ascii="Cambria Math" w:hAnsi="Cambria Math"/>
                <w:i/>
              </w:rPr>
            </m:ctrlPr>
          </m:sSubPr>
          <m:e>
            <m:r>
              <w:rPr>
                <w:rFonts w:ascii="Cambria Math" w:hAnsi="Cambria Math"/>
              </w:rPr>
              <m:t>R</m:t>
            </m:r>
          </m:e>
          <m:sub>
            <m:r>
              <w:rPr>
                <w:rFonts w:ascii="Cambria Math" w:hAnsi="Cambria Math"/>
              </w:rPr>
              <m:t>origin,  -90 degrees</m:t>
            </m:r>
          </m:sub>
        </m:sSub>
      </m:oMath>
      <w:r>
        <w:rPr>
          <w:rFonts w:eastAsiaTheme="minorEastAsia"/>
        </w:rPr>
        <w:t xml:space="preserve">). Explain why this would make sense. </w:t>
      </w:r>
    </w:p>
    <w:p w:rsidR="008200B0" w:rsidRDefault="008200B0" w:rsidP="008200B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0B0" w:rsidRDefault="008200B0" w:rsidP="008200B0">
      <w:pPr>
        <w:spacing w:line="360" w:lineRule="auto"/>
      </w:pPr>
      <w:r>
        <w:t xml:space="preserve">Review: </w:t>
      </w:r>
    </w:p>
    <w:tbl>
      <w:tblPr>
        <w:tblStyle w:val="TableGrid"/>
        <w:tblW w:w="0" w:type="auto"/>
        <w:tblLook w:val="04A0"/>
      </w:tblPr>
      <w:tblGrid>
        <w:gridCol w:w="3798"/>
        <w:gridCol w:w="3600"/>
        <w:gridCol w:w="3618"/>
      </w:tblGrid>
      <w:tr w:rsidR="008200B0" w:rsidTr="001704CA">
        <w:tc>
          <w:tcPr>
            <w:tcW w:w="3798" w:type="dxa"/>
          </w:tcPr>
          <w:p w:rsidR="008200B0" w:rsidRDefault="008200B0" w:rsidP="008200B0">
            <w:pPr>
              <w:spacing w:line="360" w:lineRule="auto"/>
            </w:pPr>
            <w:r>
              <w:t>Type of transformation</w:t>
            </w:r>
          </w:p>
        </w:tc>
        <w:tc>
          <w:tcPr>
            <w:tcW w:w="3600" w:type="dxa"/>
          </w:tcPr>
          <w:p w:rsidR="008200B0" w:rsidRDefault="008200B0" w:rsidP="008200B0">
            <w:pPr>
              <w:spacing w:line="360" w:lineRule="auto"/>
            </w:pPr>
            <w:r>
              <w:t>Notation</w:t>
            </w:r>
          </w:p>
        </w:tc>
        <w:tc>
          <w:tcPr>
            <w:tcW w:w="3618" w:type="dxa"/>
          </w:tcPr>
          <w:p w:rsidR="008200B0" w:rsidRDefault="008200B0" w:rsidP="008200B0">
            <w:pPr>
              <w:spacing w:line="360" w:lineRule="auto"/>
            </w:pPr>
            <w:r>
              <w:t>Effect on Coordinates</w:t>
            </w:r>
          </w:p>
        </w:tc>
      </w:tr>
      <w:tr w:rsidR="008200B0" w:rsidTr="001704CA">
        <w:tc>
          <w:tcPr>
            <w:tcW w:w="3798" w:type="dxa"/>
          </w:tcPr>
          <w:p w:rsidR="008200B0" w:rsidRDefault="008200B0" w:rsidP="008200B0">
            <w:pPr>
              <w:spacing w:line="360" w:lineRule="auto"/>
            </w:pPr>
            <w:r>
              <w:t>Reflection over the x axis</w:t>
            </w:r>
          </w:p>
        </w:tc>
        <w:tc>
          <w:tcPr>
            <w:tcW w:w="3600" w:type="dxa"/>
          </w:tcPr>
          <w:p w:rsidR="008200B0" w:rsidRDefault="001704CA" w:rsidP="008200B0">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x axis</m:t>
                  </m:r>
                </m:sub>
              </m:sSub>
            </m:oMath>
            <w:r>
              <w:rPr>
                <w:rFonts w:eastAsiaTheme="minorEastAsia"/>
              </w:rPr>
              <w:t xml:space="preserve"> (x, y) →  (                      )</w:t>
            </w:r>
          </w:p>
        </w:tc>
        <w:tc>
          <w:tcPr>
            <w:tcW w:w="3618" w:type="dxa"/>
          </w:tcPr>
          <w:p w:rsidR="008200B0" w:rsidRDefault="008200B0" w:rsidP="008200B0">
            <w:pPr>
              <w:spacing w:line="360" w:lineRule="auto"/>
            </w:pPr>
          </w:p>
        </w:tc>
      </w:tr>
      <w:tr w:rsidR="008200B0" w:rsidTr="001704CA">
        <w:tc>
          <w:tcPr>
            <w:tcW w:w="3798" w:type="dxa"/>
          </w:tcPr>
          <w:p w:rsidR="008200B0" w:rsidRDefault="001704CA" w:rsidP="008200B0">
            <w:pPr>
              <w:spacing w:line="360" w:lineRule="auto"/>
            </w:pPr>
            <w:r>
              <w:t>Reflection over the y axis</w:t>
            </w:r>
          </w:p>
        </w:tc>
        <w:tc>
          <w:tcPr>
            <w:tcW w:w="3600" w:type="dxa"/>
          </w:tcPr>
          <w:p w:rsidR="008200B0" w:rsidRDefault="001704CA" w:rsidP="008200B0">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y axis</m:t>
                  </m:r>
                </m:sub>
              </m:sSub>
            </m:oMath>
            <w:r>
              <w:rPr>
                <w:rFonts w:eastAsiaTheme="minorEastAsia"/>
              </w:rPr>
              <w:t xml:space="preserve"> (x, y) →  (                      )</w:t>
            </w:r>
          </w:p>
        </w:tc>
        <w:tc>
          <w:tcPr>
            <w:tcW w:w="3618" w:type="dxa"/>
          </w:tcPr>
          <w:p w:rsidR="008200B0" w:rsidRDefault="008200B0" w:rsidP="008200B0">
            <w:pPr>
              <w:spacing w:line="360" w:lineRule="auto"/>
            </w:pPr>
          </w:p>
        </w:tc>
      </w:tr>
      <w:tr w:rsidR="008200B0" w:rsidTr="001704CA">
        <w:tc>
          <w:tcPr>
            <w:tcW w:w="3798" w:type="dxa"/>
          </w:tcPr>
          <w:p w:rsidR="008200B0" w:rsidRDefault="001704CA" w:rsidP="008200B0">
            <w:pPr>
              <w:spacing w:line="360" w:lineRule="auto"/>
            </w:pPr>
            <w:r>
              <w:t>Reflection over the line y = x</w:t>
            </w:r>
          </w:p>
        </w:tc>
        <w:tc>
          <w:tcPr>
            <w:tcW w:w="3600" w:type="dxa"/>
          </w:tcPr>
          <w:p w:rsidR="008200B0" w:rsidRDefault="001704CA" w:rsidP="001704CA">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y=x</m:t>
                  </m:r>
                </m:sub>
              </m:sSub>
            </m:oMath>
            <w:r>
              <w:rPr>
                <w:rFonts w:eastAsiaTheme="minorEastAsia"/>
              </w:rPr>
              <w:t xml:space="preserve"> (x, y) →    (                      )</w:t>
            </w:r>
          </w:p>
        </w:tc>
        <w:tc>
          <w:tcPr>
            <w:tcW w:w="3618" w:type="dxa"/>
          </w:tcPr>
          <w:p w:rsidR="008200B0" w:rsidRDefault="008200B0" w:rsidP="008200B0">
            <w:pPr>
              <w:spacing w:line="360" w:lineRule="auto"/>
            </w:pPr>
          </w:p>
        </w:tc>
      </w:tr>
      <w:tr w:rsidR="008200B0" w:rsidTr="001704CA">
        <w:tc>
          <w:tcPr>
            <w:tcW w:w="3798" w:type="dxa"/>
          </w:tcPr>
          <w:p w:rsidR="008200B0" w:rsidRDefault="001704CA" w:rsidP="008200B0">
            <w:pPr>
              <w:spacing w:line="360" w:lineRule="auto"/>
            </w:pPr>
            <w:r>
              <w:t>Reflection over the line y = -x</w:t>
            </w:r>
          </w:p>
        </w:tc>
        <w:tc>
          <w:tcPr>
            <w:tcW w:w="3600" w:type="dxa"/>
          </w:tcPr>
          <w:p w:rsidR="008200B0" w:rsidRDefault="001704CA" w:rsidP="008200B0">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y=x</m:t>
                  </m:r>
                </m:sub>
              </m:sSub>
            </m:oMath>
            <w:r>
              <w:rPr>
                <w:rFonts w:eastAsiaTheme="minorEastAsia"/>
              </w:rPr>
              <w:t xml:space="preserve"> (x, y) →    (                      )</w:t>
            </w:r>
          </w:p>
        </w:tc>
        <w:tc>
          <w:tcPr>
            <w:tcW w:w="3618" w:type="dxa"/>
          </w:tcPr>
          <w:p w:rsidR="008200B0" w:rsidRDefault="008200B0" w:rsidP="008200B0">
            <w:pPr>
              <w:spacing w:line="360" w:lineRule="auto"/>
            </w:pPr>
          </w:p>
        </w:tc>
      </w:tr>
      <w:tr w:rsidR="008200B0" w:rsidTr="001704CA">
        <w:tc>
          <w:tcPr>
            <w:tcW w:w="3798" w:type="dxa"/>
          </w:tcPr>
          <w:p w:rsidR="008200B0" w:rsidRDefault="001704CA" w:rsidP="008200B0">
            <w:pPr>
              <w:spacing w:line="360" w:lineRule="auto"/>
            </w:pPr>
            <w:r>
              <w:t>Rotation 90 degrees counterclockwise</w:t>
            </w:r>
          </w:p>
        </w:tc>
        <w:tc>
          <w:tcPr>
            <w:tcW w:w="3600" w:type="dxa"/>
          </w:tcPr>
          <w:p w:rsidR="008200B0" w:rsidRDefault="001704CA" w:rsidP="008200B0">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origin,   90degrees</m:t>
                  </m:r>
                </m:sub>
              </m:sSub>
              <m:r>
                <m:rPr>
                  <m:sty m:val="p"/>
                </m:rPr>
                <w:rPr>
                  <w:rFonts w:ascii="Cambria Math" w:eastAsiaTheme="minorEastAsia" w:hAnsi="Cambria Math"/>
                  <w:noProof/>
                </w:rPr>
                <m:t xml:space="preserve"> (x, y) →</m:t>
              </m:r>
            </m:oMath>
            <w:r>
              <w:rPr>
                <w:rFonts w:eastAsiaTheme="minorEastAsia"/>
              </w:rPr>
              <w:t xml:space="preserve">  (             )</w:t>
            </w:r>
          </w:p>
        </w:tc>
        <w:tc>
          <w:tcPr>
            <w:tcW w:w="3618" w:type="dxa"/>
          </w:tcPr>
          <w:p w:rsidR="008200B0" w:rsidRDefault="008200B0" w:rsidP="008200B0">
            <w:pPr>
              <w:spacing w:line="360" w:lineRule="auto"/>
            </w:pPr>
          </w:p>
        </w:tc>
      </w:tr>
      <w:tr w:rsidR="001704CA" w:rsidTr="001704CA">
        <w:tc>
          <w:tcPr>
            <w:tcW w:w="3798" w:type="dxa"/>
          </w:tcPr>
          <w:p w:rsidR="001704CA" w:rsidRDefault="001704CA" w:rsidP="008200B0">
            <w:pPr>
              <w:spacing w:line="360" w:lineRule="auto"/>
            </w:pPr>
            <w:r>
              <w:t>Rotation 180 degrees counterclockwise</w:t>
            </w:r>
          </w:p>
        </w:tc>
        <w:tc>
          <w:tcPr>
            <w:tcW w:w="3600" w:type="dxa"/>
          </w:tcPr>
          <w:p w:rsidR="001704CA" w:rsidRDefault="001704CA" w:rsidP="001704CA">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origin</m:t>
                  </m:r>
                  <m:r>
                    <w:rPr>
                      <w:rFonts w:ascii="Cambria Math" w:hAnsi="Cambria Math"/>
                    </w:rPr>
                    <m:t>,   180</m:t>
                  </m:r>
                  <m:r>
                    <w:rPr>
                      <w:rFonts w:ascii="Cambria Math" w:hAnsi="Cambria Math"/>
                    </w:rPr>
                    <m:t>degrees</m:t>
                  </m:r>
                </m:sub>
              </m:sSub>
              <m:r>
                <m:rPr>
                  <m:sty m:val="p"/>
                </m:rPr>
                <w:rPr>
                  <w:rFonts w:ascii="Cambria Math" w:eastAsiaTheme="minorEastAsia" w:hAnsi="Cambria Math"/>
                  <w:noProof/>
                </w:rPr>
                <m:t>(x, y) →</m:t>
              </m:r>
            </m:oMath>
            <w:r>
              <w:rPr>
                <w:rFonts w:eastAsiaTheme="minorEastAsia"/>
              </w:rPr>
              <w:t xml:space="preserve">  (             )</w:t>
            </w:r>
          </w:p>
        </w:tc>
        <w:tc>
          <w:tcPr>
            <w:tcW w:w="3618" w:type="dxa"/>
          </w:tcPr>
          <w:p w:rsidR="001704CA" w:rsidRDefault="001704CA" w:rsidP="008200B0">
            <w:pPr>
              <w:spacing w:line="360" w:lineRule="auto"/>
            </w:pPr>
          </w:p>
        </w:tc>
      </w:tr>
      <w:tr w:rsidR="001704CA" w:rsidTr="001704CA">
        <w:tc>
          <w:tcPr>
            <w:tcW w:w="3798" w:type="dxa"/>
          </w:tcPr>
          <w:p w:rsidR="001704CA" w:rsidRDefault="001704CA" w:rsidP="008200B0">
            <w:pPr>
              <w:spacing w:line="360" w:lineRule="auto"/>
            </w:pPr>
            <w:r>
              <w:t>Rotation 90 degrees clockwise</w:t>
            </w:r>
          </w:p>
        </w:tc>
        <w:tc>
          <w:tcPr>
            <w:tcW w:w="3600" w:type="dxa"/>
          </w:tcPr>
          <w:p w:rsidR="001704CA" w:rsidRDefault="001704CA" w:rsidP="001704CA">
            <w:pPr>
              <w:spacing w:line="360" w:lineRule="auto"/>
            </w:pPr>
            <m:oMath>
              <m:sSub>
                <m:sSubPr>
                  <m:ctrlPr>
                    <w:rPr>
                      <w:rFonts w:ascii="Cambria Math" w:hAnsi="Cambria Math"/>
                      <w:i/>
                    </w:rPr>
                  </m:ctrlPr>
                </m:sSubPr>
                <m:e>
                  <m:r>
                    <w:rPr>
                      <w:rFonts w:ascii="Cambria Math" w:hAnsi="Cambria Math"/>
                    </w:rPr>
                    <m:t>R</m:t>
                  </m:r>
                </m:e>
                <m:sub>
                  <m:r>
                    <w:rPr>
                      <w:rFonts w:ascii="Cambria Math" w:hAnsi="Cambria Math"/>
                    </w:rPr>
                    <m:t>origin</m:t>
                  </m:r>
                  <m:r>
                    <w:rPr>
                      <w:rFonts w:ascii="Cambria Math" w:hAnsi="Cambria Math"/>
                    </w:rPr>
                    <m:t>,   -90 degrees</m:t>
                  </m:r>
                </m:sub>
              </m:sSub>
              <m:r>
                <m:rPr>
                  <m:sty m:val="p"/>
                </m:rPr>
                <w:rPr>
                  <w:rFonts w:ascii="Cambria Math" w:eastAsiaTheme="minorEastAsia" w:hAnsi="Cambria Math"/>
                  <w:noProof/>
                </w:rPr>
                <m:t>(x, y) →</m:t>
              </m:r>
            </m:oMath>
            <w:r>
              <w:rPr>
                <w:rFonts w:eastAsiaTheme="minorEastAsia"/>
              </w:rPr>
              <w:t xml:space="preserve">  (            )</w:t>
            </w:r>
          </w:p>
        </w:tc>
        <w:tc>
          <w:tcPr>
            <w:tcW w:w="3618" w:type="dxa"/>
          </w:tcPr>
          <w:p w:rsidR="001704CA" w:rsidRDefault="001704CA" w:rsidP="008200B0">
            <w:pPr>
              <w:spacing w:line="360" w:lineRule="auto"/>
            </w:pPr>
          </w:p>
        </w:tc>
      </w:tr>
    </w:tbl>
    <w:p w:rsidR="008200B0" w:rsidRPr="008200B0" w:rsidRDefault="008200B0" w:rsidP="008200B0">
      <w:pPr>
        <w:spacing w:line="360" w:lineRule="auto"/>
      </w:pPr>
    </w:p>
    <w:sectPr w:rsidR="008200B0" w:rsidRPr="008200B0" w:rsidSect="00B2652A">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EE" w:rsidRDefault="00CC55EE" w:rsidP="00997D16">
      <w:pPr>
        <w:spacing w:after="0" w:line="240" w:lineRule="auto"/>
      </w:pPr>
      <w:r>
        <w:separator/>
      </w:r>
    </w:p>
  </w:endnote>
  <w:endnote w:type="continuationSeparator" w:id="0">
    <w:p w:rsidR="00CC55EE" w:rsidRDefault="00CC55EE" w:rsidP="00997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EE" w:rsidRDefault="00CC55EE" w:rsidP="00997D16">
      <w:pPr>
        <w:spacing w:after="0" w:line="240" w:lineRule="auto"/>
      </w:pPr>
      <w:r>
        <w:separator/>
      </w:r>
    </w:p>
  </w:footnote>
  <w:footnote w:type="continuationSeparator" w:id="0">
    <w:p w:rsidR="00CC55EE" w:rsidRDefault="00CC55EE" w:rsidP="00997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6" w:rsidRPr="00997D16" w:rsidRDefault="00997D16" w:rsidP="00997D16">
    <w:pPr>
      <w:pStyle w:val="Header"/>
      <w:jc w:val="center"/>
      <w:rPr>
        <w:sz w:val="32"/>
      </w:rPr>
    </w:pPr>
    <w:r w:rsidRPr="00997D16">
      <w:rPr>
        <w:sz w:val="32"/>
      </w:rPr>
      <w:t>ROTATIONS INVESTIGATION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D90"/>
    <w:multiLevelType w:val="hybridMultilevel"/>
    <w:tmpl w:val="EC9E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7D16"/>
    <w:rsid w:val="00001641"/>
    <w:rsid w:val="000509FA"/>
    <w:rsid w:val="001704CA"/>
    <w:rsid w:val="001840D3"/>
    <w:rsid w:val="003011D6"/>
    <w:rsid w:val="0039765C"/>
    <w:rsid w:val="004713B6"/>
    <w:rsid w:val="00575E68"/>
    <w:rsid w:val="00645904"/>
    <w:rsid w:val="0078302C"/>
    <w:rsid w:val="007A5456"/>
    <w:rsid w:val="008137D5"/>
    <w:rsid w:val="008200B0"/>
    <w:rsid w:val="00840A29"/>
    <w:rsid w:val="00872FB8"/>
    <w:rsid w:val="00881FC7"/>
    <w:rsid w:val="008A62AA"/>
    <w:rsid w:val="00997D16"/>
    <w:rsid w:val="00A45A36"/>
    <w:rsid w:val="00AF1B67"/>
    <w:rsid w:val="00B2652A"/>
    <w:rsid w:val="00BD64F4"/>
    <w:rsid w:val="00CA0371"/>
    <w:rsid w:val="00CC5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D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16"/>
  </w:style>
  <w:style w:type="paragraph" w:styleId="Footer">
    <w:name w:val="footer"/>
    <w:basedOn w:val="Normal"/>
    <w:link w:val="FooterChar"/>
    <w:uiPriority w:val="99"/>
    <w:semiHidden/>
    <w:unhideWhenUsed/>
    <w:rsid w:val="00997D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16"/>
  </w:style>
  <w:style w:type="character" w:styleId="Hyperlink">
    <w:name w:val="Hyperlink"/>
    <w:basedOn w:val="DefaultParagraphFont"/>
    <w:uiPriority w:val="99"/>
    <w:unhideWhenUsed/>
    <w:rsid w:val="00997D16"/>
    <w:rPr>
      <w:color w:val="0000FF" w:themeColor="hyperlink"/>
      <w:u w:val="single"/>
    </w:rPr>
  </w:style>
  <w:style w:type="paragraph" w:styleId="ListParagraph">
    <w:name w:val="List Paragraph"/>
    <w:basedOn w:val="Normal"/>
    <w:uiPriority w:val="34"/>
    <w:qFormat/>
    <w:rsid w:val="00997D16"/>
    <w:pPr>
      <w:ind w:left="720"/>
      <w:contextualSpacing/>
    </w:pPr>
  </w:style>
  <w:style w:type="paragraph" w:styleId="BalloonText">
    <w:name w:val="Balloon Text"/>
    <w:basedOn w:val="Normal"/>
    <w:link w:val="BalloonTextChar"/>
    <w:uiPriority w:val="99"/>
    <w:semiHidden/>
    <w:unhideWhenUsed/>
    <w:rsid w:val="0039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5C"/>
    <w:rPr>
      <w:rFonts w:ascii="Tahoma" w:hAnsi="Tahoma" w:cs="Tahoma"/>
      <w:sz w:val="16"/>
      <w:szCs w:val="16"/>
    </w:rPr>
  </w:style>
  <w:style w:type="character" w:styleId="PlaceholderText">
    <w:name w:val="Placeholder Text"/>
    <w:basedOn w:val="DefaultParagraphFont"/>
    <w:uiPriority w:val="99"/>
    <w:semiHidden/>
    <w:rsid w:val="00BD64F4"/>
    <w:rPr>
      <w:color w:val="808080"/>
    </w:rPr>
  </w:style>
  <w:style w:type="table" w:styleId="TableGrid">
    <w:name w:val="Table Grid"/>
    <w:basedOn w:val="TableNormal"/>
    <w:uiPriority w:val="59"/>
    <w:rsid w:val="00820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B24E6-C5D6-4FF4-BBC4-DCFFD88B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7</cp:revision>
  <cp:lastPrinted>2012-10-09T20:17:00Z</cp:lastPrinted>
  <dcterms:created xsi:type="dcterms:W3CDTF">2012-10-09T15:32:00Z</dcterms:created>
  <dcterms:modified xsi:type="dcterms:W3CDTF">2012-10-09T20:22:00Z</dcterms:modified>
</cp:coreProperties>
</file>